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6f6824bc1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1ebd5fb6a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Odhar,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0d7f7c384a1d" /><Relationship Type="http://schemas.openxmlformats.org/officeDocument/2006/relationships/numbering" Target="/word/numbering.xml" Id="R25708c27069442c3" /><Relationship Type="http://schemas.openxmlformats.org/officeDocument/2006/relationships/settings" Target="/word/settings.xml" Id="R215efccb348c418e" /><Relationship Type="http://schemas.openxmlformats.org/officeDocument/2006/relationships/image" Target="/word/media/d56f8baa-d09c-400d-9175-e2f193fb795e.png" Id="Rfc61ebd5fb6a40b5" /></Relationships>
</file>