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9e1040957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84fde1b95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Portaferry,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b766885df4143" /><Relationship Type="http://schemas.openxmlformats.org/officeDocument/2006/relationships/numbering" Target="/word/numbering.xml" Id="R36d1920e233448a4" /><Relationship Type="http://schemas.openxmlformats.org/officeDocument/2006/relationships/settings" Target="/word/settings.xml" Id="R16672f550d0c40fc" /><Relationship Type="http://schemas.openxmlformats.org/officeDocument/2006/relationships/image" Target="/word/media/def06728-99a7-4af3-aaf2-b2a5e54dc431.png" Id="R59e84fde1b954bdd" /></Relationships>
</file>