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e17f0405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cdfe192cb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Porth Mawr,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48b1a92e4aa3" /><Relationship Type="http://schemas.openxmlformats.org/officeDocument/2006/relationships/numbering" Target="/word/numbering.xml" Id="Ra3783cb86de9409f" /><Relationship Type="http://schemas.openxmlformats.org/officeDocument/2006/relationships/settings" Target="/word/settings.xml" Id="R8cf9360dbe4e41ea" /><Relationship Type="http://schemas.openxmlformats.org/officeDocument/2006/relationships/image" Target="/word/media/857adfb8-8fe1-456e-9da6-40153303991e.png" Id="Re13cdfe192cb4fcb" /></Relationships>
</file>