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983cca9a7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f35a45676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Portland Ledge,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0befa0bab4fa6" /><Relationship Type="http://schemas.openxmlformats.org/officeDocument/2006/relationships/numbering" Target="/word/numbering.xml" Id="R5155431987744834" /><Relationship Type="http://schemas.openxmlformats.org/officeDocument/2006/relationships/settings" Target="/word/settings.xml" Id="R8d8492d51b5b4628" /><Relationship Type="http://schemas.openxmlformats.org/officeDocument/2006/relationships/image" Target="/word/media/3ef2ebf0-72f4-4a41-875c-166f4d28d220.png" Id="R69cf35a456764e25" /></Relationships>
</file>