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745d6f6ae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d9fbbbe6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Potterswalls,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ba4badaeb48a4" /><Relationship Type="http://schemas.openxmlformats.org/officeDocument/2006/relationships/numbering" Target="/word/numbering.xml" Id="R1fb36403f4184586" /><Relationship Type="http://schemas.openxmlformats.org/officeDocument/2006/relationships/settings" Target="/word/settings.xml" Id="Rb5023f91d3bc459f" /><Relationship Type="http://schemas.openxmlformats.org/officeDocument/2006/relationships/image" Target="/word/media/b60848d9-ebb3-4508-be06-61f4d61acfe3.png" Id="Ra427d9fbbbe64535" /></Relationships>
</file>