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4f1ce1021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e74b0d625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Presteigh,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8b1deae5545cb" /><Relationship Type="http://schemas.openxmlformats.org/officeDocument/2006/relationships/numbering" Target="/word/numbering.xml" Id="R66d5f681a7184463" /><Relationship Type="http://schemas.openxmlformats.org/officeDocument/2006/relationships/settings" Target="/word/settings.xml" Id="R4bbfc836d78f43a0" /><Relationship Type="http://schemas.openxmlformats.org/officeDocument/2006/relationships/image" Target="/word/media/3d82e27a-013d-424f-a15d-714c5ecfd4df.png" Id="R106e74b0d62546fa" /></Relationships>
</file>