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66d67ac2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0c01e2fe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Pumpherston,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f79ebe8834ba6" /><Relationship Type="http://schemas.openxmlformats.org/officeDocument/2006/relationships/numbering" Target="/word/numbering.xml" Id="R5627e0fff3544cde" /><Relationship Type="http://schemas.openxmlformats.org/officeDocument/2006/relationships/settings" Target="/word/settings.xml" Id="Rd15eb5065c9a4409" /><Relationship Type="http://schemas.openxmlformats.org/officeDocument/2006/relationships/image" Target="/word/media/16e576c0-5d5f-42a5-bd69-76a1dd5501d4.png" Id="Rb1dc0c01e2fe4e2d" /></Relationships>
</file>