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0b0bd5fa2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d82c4e3dd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Pyecombe,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8cc3c990a416c" /><Relationship Type="http://schemas.openxmlformats.org/officeDocument/2006/relationships/numbering" Target="/word/numbering.xml" Id="Rd739043cbe7a4f4e" /><Relationship Type="http://schemas.openxmlformats.org/officeDocument/2006/relationships/settings" Target="/word/settings.xml" Id="Rf7c83009e08a498b" /><Relationship Type="http://schemas.openxmlformats.org/officeDocument/2006/relationships/image" Target="/word/media/51da5dc8-ac3f-4975-a41f-a74796d613c8.png" Id="Rc27d82c4e3dd41b9" /></Relationships>
</file>