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3b49a5fd5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68bfba9c8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Quinish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573790bda4aa1" /><Relationship Type="http://schemas.openxmlformats.org/officeDocument/2006/relationships/numbering" Target="/word/numbering.xml" Id="R2ba104128f4d4d0c" /><Relationship Type="http://schemas.openxmlformats.org/officeDocument/2006/relationships/settings" Target="/word/settings.xml" Id="R80803f0bdc754ded" /><Relationship Type="http://schemas.openxmlformats.org/officeDocument/2006/relationships/image" Target="/word/media/a4179925-b657-4aa2-95e5-75d42a84a5b3.png" Id="Rcfd68bfba9c841b4" /></Relationships>
</file>