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20057b207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6ab610b97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Quoile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8e8f44fcb4f53" /><Relationship Type="http://schemas.openxmlformats.org/officeDocument/2006/relationships/numbering" Target="/word/numbering.xml" Id="R966de486bd674874" /><Relationship Type="http://schemas.openxmlformats.org/officeDocument/2006/relationships/settings" Target="/word/settings.xml" Id="Ra06afe3b7dae4667" /><Relationship Type="http://schemas.openxmlformats.org/officeDocument/2006/relationships/image" Target="/word/media/21635f6e-4ed0-4cf5-ae44-48d43ae68272.png" Id="R5ac6ab610b974abd" /></Relationships>
</file>