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a9aa987a0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f9fdc2139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Radwell,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a95c347bb45b0" /><Relationship Type="http://schemas.openxmlformats.org/officeDocument/2006/relationships/numbering" Target="/word/numbering.xml" Id="R0f6cec7b62c342ef" /><Relationship Type="http://schemas.openxmlformats.org/officeDocument/2006/relationships/settings" Target="/word/settings.xml" Id="R1c008db4e23f43b4" /><Relationship Type="http://schemas.openxmlformats.org/officeDocument/2006/relationships/image" Target="/word/media/a919072d-8014-4d6d-ab63-0c10a624a293.png" Id="R621f9fdc21394e1e" /></Relationships>
</file>