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bdbe04fe0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33b6aaf49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Raithby,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7ed111ae944ee" /><Relationship Type="http://schemas.openxmlformats.org/officeDocument/2006/relationships/numbering" Target="/word/numbering.xml" Id="Ra0cc257864c14c88" /><Relationship Type="http://schemas.openxmlformats.org/officeDocument/2006/relationships/settings" Target="/word/settings.xml" Id="R7cf0c2240dcf4c35" /><Relationship Type="http://schemas.openxmlformats.org/officeDocument/2006/relationships/image" Target="/word/media/ab1599a8-6d2f-48bc-88bf-1186c9cdd0a7.png" Id="Rcac33b6aaf494835" /></Relationships>
</file>