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ab9e990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588c8a2d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4935863984ee4" /><Relationship Type="http://schemas.openxmlformats.org/officeDocument/2006/relationships/numbering" Target="/word/numbering.xml" Id="R6766104ce968409a" /><Relationship Type="http://schemas.openxmlformats.org/officeDocument/2006/relationships/settings" Target="/word/settings.xml" Id="Raeff23c7e4ab4605" /><Relationship Type="http://schemas.openxmlformats.org/officeDocument/2006/relationships/image" Target="/word/media/11bb1f08-20d8-4702-af8a-bfedad3129aa.png" Id="Rf37588c8a2d74acb" /></Relationships>
</file>