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792f8dd4b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f2ceb0f44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Rattray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aeb6aca2d4023" /><Relationship Type="http://schemas.openxmlformats.org/officeDocument/2006/relationships/numbering" Target="/word/numbering.xml" Id="Ra91e02c26def4712" /><Relationship Type="http://schemas.openxmlformats.org/officeDocument/2006/relationships/settings" Target="/word/settings.xml" Id="R7b0dd1fe5923437f" /><Relationship Type="http://schemas.openxmlformats.org/officeDocument/2006/relationships/image" Target="/word/media/f368800c-19f2-4f34-a96a-59bac90bf083.png" Id="Rc03f2ceb0f444589" /></Relationships>
</file>