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4aa6ec5c4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a89d413e8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Ravenspurn South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d35eb301e44fa" /><Relationship Type="http://schemas.openxmlformats.org/officeDocument/2006/relationships/numbering" Target="/word/numbering.xml" Id="R215af3da76f744e3" /><Relationship Type="http://schemas.openxmlformats.org/officeDocument/2006/relationships/settings" Target="/word/settings.xml" Id="R1c6f937a4e3e47ee" /><Relationship Type="http://schemas.openxmlformats.org/officeDocument/2006/relationships/image" Target="/word/media/64baa238-8c49-4b40-ae5f-4d1636852877.png" Id="R04da89d413e84934" /></Relationships>
</file>