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abcbf62a7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a31ec16ab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Raydon,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5a53112614eed" /><Relationship Type="http://schemas.openxmlformats.org/officeDocument/2006/relationships/numbering" Target="/word/numbering.xml" Id="R4f945ac304b44266" /><Relationship Type="http://schemas.openxmlformats.org/officeDocument/2006/relationships/settings" Target="/word/settings.xml" Id="R98ed9ae83863418f" /><Relationship Type="http://schemas.openxmlformats.org/officeDocument/2006/relationships/image" Target="/word/media/f27f9f8e-d432-48ac-bfb3-78ae347d680c.png" Id="Re8ba31ec16ab43a3" /></Relationships>
</file>