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83c07445b54f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f5ce58051340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Rhu-na-Kligh,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fa2098d6ca4398" /><Relationship Type="http://schemas.openxmlformats.org/officeDocument/2006/relationships/numbering" Target="/word/numbering.xml" Id="R37b8994a5565450c" /><Relationship Type="http://schemas.openxmlformats.org/officeDocument/2006/relationships/settings" Target="/word/settings.xml" Id="R8c9851017aea43c8" /><Relationship Type="http://schemas.openxmlformats.org/officeDocument/2006/relationships/image" Target="/word/media/9c3f2574-1319-49eb-9ba1-c712da154a71.png" Id="Ra6f5ce580513400c" /></Relationships>
</file>