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aa9484d08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ca80b0e01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Risca,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88c1008dd498c" /><Relationship Type="http://schemas.openxmlformats.org/officeDocument/2006/relationships/numbering" Target="/word/numbering.xml" Id="Re03516e269d94f1e" /><Relationship Type="http://schemas.openxmlformats.org/officeDocument/2006/relationships/settings" Target="/word/settings.xml" Id="R851c4fab872047a2" /><Relationship Type="http://schemas.openxmlformats.org/officeDocument/2006/relationships/image" Target="/word/media/53fdf42c-ae01-4d23-bc51-1593294119a7.png" Id="R79bca80b0e0143e2" /></Relationships>
</file>