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b936d148a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2e32ebdc7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Rolleston,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f28b108d64cb9" /><Relationship Type="http://schemas.openxmlformats.org/officeDocument/2006/relationships/numbering" Target="/word/numbering.xml" Id="R7622d1a43a004a02" /><Relationship Type="http://schemas.openxmlformats.org/officeDocument/2006/relationships/settings" Target="/word/settings.xml" Id="R070654ce846e4ac8" /><Relationship Type="http://schemas.openxmlformats.org/officeDocument/2006/relationships/image" Target="/word/media/0a2af0ab-6a3e-4a01-93bd-3a020f982522.png" Id="R6fd2e32ebdc74078" /></Relationships>
</file>