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04efb5b51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84f56d374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 na Dunain,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d6d6e5d5c44db" /><Relationship Type="http://schemas.openxmlformats.org/officeDocument/2006/relationships/numbering" Target="/word/numbering.xml" Id="Rcaaacd9160d944e8" /><Relationship Type="http://schemas.openxmlformats.org/officeDocument/2006/relationships/settings" Target="/word/settings.xml" Id="R10afdaa8488b4eea" /><Relationship Type="http://schemas.openxmlformats.org/officeDocument/2006/relationships/image" Target="/word/media/64d1608a-e943-462b-ad52-efba20101648.png" Id="Rcce84f56d3744096" /></Relationships>
</file>