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e23b6bc8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f90b31d2e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7a4dcd3e64da2" /><Relationship Type="http://schemas.openxmlformats.org/officeDocument/2006/relationships/numbering" Target="/word/numbering.xml" Id="R6272b965b73d4378" /><Relationship Type="http://schemas.openxmlformats.org/officeDocument/2006/relationships/settings" Target="/word/settings.xml" Id="R172d98aaebee47c2" /><Relationship Type="http://schemas.openxmlformats.org/officeDocument/2006/relationships/image" Target="/word/media/91cc1001-6a4e-4644-b24b-61c17b3de182.png" Id="R408f90b31d2e4326" /></Relationships>
</file>