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93ef0ac9f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38998f4c9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Shamhnan Insir,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34191e1324915" /><Relationship Type="http://schemas.openxmlformats.org/officeDocument/2006/relationships/numbering" Target="/word/numbering.xml" Id="R7df65a0d693245d7" /><Relationship Type="http://schemas.openxmlformats.org/officeDocument/2006/relationships/settings" Target="/word/settings.xml" Id="R5c67d57e144545c3" /><Relationship Type="http://schemas.openxmlformats.org/officeDocument/2006/relationships/image" Target="/word/media/327ff74c-66cf-47ca-8de2-b1c074e27088.png" Id="R9b338998f4c94923" /></Relationships>
</file>