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48e51dba4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2175c673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548e4a5ab4229" /><Relationship Type="http://schemas.openxmlformats.org/officeDocument/2006/relationships/numbering" Target="/word/numbering.xml" Id="Ra220d94fc656411a" /><Relationship Type="http://schemas.openxmlformats.org/officeDocument/2006/relationships/settings" Target="/word/settings.xml" Id="R34712c6f1218448f" /><Relationship Type="http://schemas.openxmlformats.org/officeDocument/2006/relationships/image" Target="/word/media/f8b67173-5582-45d3-b858-b02057be14b0.png" Id="R8de2175c673f4305" /></Relationships>
</file>