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b7d634b36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b630b0f3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Martha,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7759a53a64b7c" /><Relationship Type="http://schemas.openxmlformats.org/officeDocument/2006/relationships/numbering" Target="/word/numbering.xml" Id="R8f4d099c7e12411f" /><Relationship Type="http://schemas.openxmlformats.org/officeDocument/2006/relationships/settings" Target="/word/settings.xml" Id="Rdac892ee60b34c7e" /><Relationship Type="http://schemas.openxmlformats.org/officeDocument/2006/relationships/image" Target="/word/media/18e5aefa-b2ae-411e-9634-18c68dc059c4.png" Id="Rd877b630b0f34f48" /></Relationships>
</file>