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c155d1749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14b298652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Tudwall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fad18be714ce2" /><Relationship Type="http://schemas.openxmlformats.org/officeDocument/2006/relationships/numbering" Target="/word/numbering.xml" Id="R97ac12fb35ee4697" /><Relationship Type="http://schemas.openxmlformats.org/officeDocument/2006/relationships/settings" Target="/word/settings.xml" Id="R4d790f76883044f4" /><Relationship Type="http://schemas.openxmlformats.org/officeDocument/2006/relationships/image" Target="/word/media/99521ad2-7ff2-4aba-99c3-7451d7bf2e39.png" Id="Re5514b29865247e2" /></Relationships>
</file>