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ed7d0c287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dc6646e3c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Salmonby,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96a081d03409b" /><Relationship Type="http://schemas.openxmlformats.org/officeDocument/2006/relationships/numbering" Target="/word/numbering.xml" Id="R5525b8dfb4db4bfe" /><Relationship Type="http://schemas.openxmlformats.org/officeDocument/2006/relationships/settings" Target="/word/settings.xml" Id="Rc770f5c384f34b7b" /><Relationship Type="http://schemas.openxmlformats.org/officeDocument/2006/relationships/image" Target="/word/media/1577292b-fde2-44a9-97c6-e7201bbb6ad9.png" Id="R73bdc6646e3c4571" /></Relationships>
</file>