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51e9d90b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1be15e82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728d6d833443e" /><Relationship Type="http://schemas.openxmlformats.org/officeDocument/2006/relationships/numbering" Target="/word/numbering.xml" Id="Raad3e6a16037483c" /><Relationship Type="http://schemas.openxmlformats.org/officeDocument/2006/relationships/settings" Target="/word/settings.xml" Id="R59223414f1494a25" /><Relationship Type="http://schemas.openxmlformats.org/officeDocument/2006/relationships/image" Target="/word/media/2baf1283-ce32-4fa2-9d63-1c332df8e4ff.png" Id="R359b1be15e82458f" /></Relationships>
</file>