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b474e81d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ca3f454d6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9aa38a6a46b6" /><Relationship Type="http://schemas.openxmlformats.org/officeDocument/2006/relationships/numbering" Target="/word/numbering.xml" Id="R3f70ba3b7ec74e23" /><Relationship Type="http://schemas.openxmlformats.org/officeDocument/2006/relationships/settings" Target="/word/settings.xml" Id="Re624bfc9d8404e51" /><Relationship Type="http://schemas.openxmlformats.org/officeDocument/2006/relationships/image" Target="/word/media/de09c9c2-b290-4272-9997-082408d2081a.png" Id="R05aca3f454d645d1" /></Relationships>
</file>