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ce0ec048d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576bd9a47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Saxthorpe,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313ce21b040bf" /><Relationship Type="http://schemas.openxmlformats.org/officeDocument/2006/relationships/numbering" Target="/word/numbering.xml" Id="R2dddc2b8b4e64875" /><Relationship Type="http://schemas.openxmlformats.org/officeDocument/2006/relationships/settings" Target="/word/settings.xml" Id="Ra369f901a9a84e5f" /><Relationship Type="http://schemas.openxmlformats.org/officeDocument/2006/relationships/image" Target="/word/media/395c3839-6dd9-45da-8f3a-18a0326320e6.png" Id="R8d4576bd9a4746a8" /></Relationships>
</file>