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129653f83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2eff69f6b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Scollogstown,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842c761144c13" /><Relationship Type="http://schemas.openxmlformats.org/officeDocument/2006/relationships/numbering" Target="/word/numbering.xml" Id="Rc80bcc3a684e4427" /><Relationship Type="http://schemas.openxmlformats.org/officeDocument/2006/relationships/settings" Target="/word/settings.xml" Id="R4bf42577ab1145b4" /><Relationship Type="http://schemas.openxmlformats.org/officeDocument/2006/relationships/image" Target="/word/media/63cc0ee6-f6f0-4da3-a769-0c68b45d8202.png" Id="R2bc2eff69f6b4f57" /></Relationships>
</file>