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9777529c0e41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b75f854a3a4a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Scothern, Lincolnshire,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090be70e504ff6" /><Relationship Type="http://schemas.openxmlformats.org/officeDocument/2006/relationships/numbering" Target="/word/numbering.xml" Id="R4b40a37c1a9444f9" /><Relationship Type="http://schemas.openxmlformats.org/officeDocument/2006/relationships/settings" Target="/word/settings.xml" Id="R659159bb3d984a9d" /><Relationship Type="http://schemas.openxmlformats.org/officeDocument/2006/relationships/image" Target="/word/media/a1bea9e6-5e7c-4c3c-82f4-b6f8f7a97102.png" Id="R5cb75f854a3a4a6d" /></Relationships>
</file>