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34e3347aa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9e21e0b12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Seaton Carew,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a7e45606b46ca" /><Relationship Type="http://schemas.openxmlformats.org/officeDocument/2006/relationships/numbering" Target="/word/numbering.xml" Id="Re964f6774623484d" /><Relationship Type="http://schemas.openxmlformats.org/officeDocument/2006/relationships/settings" Target="/word/settings.xml" Id="R9f439626fdd54517" /><Relationship Type="http://schemas.openxmlformats.org/officeDocument/2006/relationships/image" Target="/word/media/3473f7be-b292-4413-8528-13e64825e1a3.png" Id="R83b9e21e0b124ab7" /></Relationships>
</file>