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9bfd1de30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ecc370fbe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Shipston on Stour,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dcc84b9a3438b" /><Relationship Type="http://schemas.openxmlformats.org/officeDocument/2006/relationships/numbering" Target="/word/numbering.xml" Id="Rae94e18a68e04c72" /><Relationship Type="http://schemas.openxmlformats.org/officeDocument/2006/relationships/settings" Target="/word/settings.xml" Id="R57bad22d2998452c" /><Relationship Type="http://schemas.openxmlformats.org/officeDocument/2006/relationships/image" Target="/word/media/c41fc2f0-4bf5-41e1-816f-ae1440fdcd20.png" Id="Ra71ecc370fbe40d1" /></Relationships>
</file>