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6e4c011c1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208192d84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cbccabdad4cdf" /><Relationship Type="http://schemas.openxmlformats.org/officeDocument/2006/relationships/numbering" Target="/word/numbering.xml" Id="R5fbca0e687ae4e6c" /><Relationship Type="http://schemas.openxmlformats.org/officeDocument/2006/relationships/settings" Target="/word/settings.xml" Id="R29cd1c72d474436f" /><Relationship Type="http://schemas.openxmlformats.org/officeDocument/2006/relationships/image" Target="/word/media/255d5a56-059d-41e8-a933-3dfe9a8ed57f.png" Id="R97b208192d844b1d" /></Relationships>
</file>