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17a518cb9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07b1fd2a7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 Benfro,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a73f4842545e1" /><Relationship Type="http://schemas.openxmlformats.org/officeDocument/2006/relationships/numbering" Target="/word/numbering.xml" Id="Rd8974ff839d54566" /><Relationship Type="http://schemas.openxmlformats.org/officeDocument/2006/relationships/settings" Target="/word/settings.xml" Id="R06aedf9c14dc4cf4" /><Relationship Type="http://schemas.openxmlformats.org/officeDocument/2006/relationships/image" Target="/word/media/bc658269-8f9b-4c92-b100-0ae622135171.png" Id="R8fa07b1fd2a7476d" /></Relationships>
</file>