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8c1c73357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e1ccbef62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Sizewell,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743592d61499e" /><Relationship Type="http://schemas.openxmlformats.org/officeDocument/2006/relationships/numbering" Target="/word/numbering.xml" Id="Rf93161d055604bd3" /><Relationship Type="http://schemas.openxmlformats.org/officeDocument/2006/relationships/settings" Target="/word/settings.xml" Id="R8978ad87484f46d9" /><Relationship Type="http://schemas.openxmlformats.org/officeDocument/2006/relationships/image" Target="/word/media/03f26557-50c0-4d82-86e0-90e1e351742e.png" Id="R48fe1ccbef624a36" /></Relationships>
</file>