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732356b3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528b611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Skerne,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58474d414728" /><Relationship Type="http://schemas.openxmlformats.org/officeDocument/2006/relationships/numbering" Target="/word/numbering.xml" Id="Ra594ad0088e94b4b" /><Relationship Type="http://schemas.openxmlformats.org/officeDocument/2006/relationships/settings" Target="/word/settings.xml" Id="R201b4871bffa4f25" /><Relationship Type="http://schemas.openxmlformats.org/officeDocument/2006/relationships/image" Target="/word/media/3997fda1-6c4e-4e8f-87d2-2d43798b4c39.png" Id="Rdca4528b611544e2" /></Relationships>
</file>