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e30c032b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6255ae1d0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Snowshill,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7b703cdd41ab" /><Relationship Type="http://schemas.openxmlformats.org/officeDocument/2006/relationships/numbering" Target="/word/numbering.xml" Id="R696c98a4b540473f" /><Relationship Type="http://schemas.openxmlformats.org/officeDocument/2006/relationships/settings" Target="/word/settings.xml" Id="Ra761dc0344044b4a" /><Relationship Type="http://schemas.openxmlformats.org/officeDocument/2006/relationships/image" Target="/word/media/a07ffbba-d3d3-4c85-867f-72d9895cba4d.png" Id="R1016255ae1d04319" /></Relationships>
</file>