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da9796891e43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13f430c0d54f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Sound of Rum,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ef3e3af5b4458c" /><Relationship Type="http://schemas.openxmlformats.org/officeDocument/2006/relationships/numbering" Target="/word/numbering.xml" Id="R6a334764cdb84fd6" /><Relationship Type="http://schemas.openxmlformats.org/officeDocument/2006/relationships/settings" Target="/word/settings.xml" Id="R8b06dd23c6334ba7" /><Relationship Type="http://schemas.openxmlformats.org/officeDocument/2006/relationships/image" Target="/word/media/0867139f-ec72-4ac3-9d53-204754a301b3.png" Id="Rec13f430c0d54f8f" /></Relationships>
</file>