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8185a2c4b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98d7d537d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Souter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f96e614f84702" /><Relationship Type="http://schemas.openxmlformats.org/officeDocument/2006/relationships/numbering" Target="/word/numbering.xml" Id="Ra7df5ce3dc164182" /><Relationship Type="http://schemas.openxmlformats.org/officeDocument/2006/relationships/settings" Target="/word/settings.xml" Id="R1dd72bec315f4c63" /><Relationship Type="http://schemas.openxmlformats.org/officeDocument/2006/relationships/image" Target="/word/media/19d35723-8fde-4eab-8fee-6f85e73b212d.png" Id="R84698d7d537d4313" /></Relationships>
</file>