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61a014a0dd41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963df6330b4f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Falls,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2560e8ae0a4af6" /><Relationship Type="http://schemas.openxmlformats.org/officeDocument/2006/relationships/numbering" Target="/word/numbering.xml" Id="R7e78a44a42954faf" /><Relationship Type="http://schemas.openxmlformats.org/officeDocument/2006/relationships/settings" Target="/word/settings.xml" Id="Rca0afc5f9b3f488f" /><Relationship Type="http://schemas.openxmlformats.org/officeDocument/2006/relationships/image" Target="/word/media/20dfbb2a-c749-4829-9575-2c336b4167a9.png" Id="R53963df6330b4ffd" /></Relationships>
</file>