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cd0c19da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753db2cd2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Willingham,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9a5ec371d41d3" /><Relationship Type="http://schemas.openxmlformats.org/officeDocument/2006/relationships/numbering" Target="/word/numbering.xml" Id="R6b84a249be8d4f72" /><Relationship Type="http://schemas.openxmlformats.org/officeDocument/2006/relationships/settings" Target="/word/settings.xml" Id="Ra38d2b5990f14fb0" /><Relationship Type="http://schemas.openxmlformats.org/officeDocument/2006/relationships/image" Target="/word/media/16fedfc8-c52e-43be-9d4b-b78d1fa5989d.png" Id="Re81753db2cd24260" /></Relationships>
</file>