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c6c9674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ec31223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Southgate,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b6c4cd6b24877" /><Relationship Type="http://schemas.openxmlformats.org/officeDocument/2006/relationships/numbering" Target="/word/numbering.xml" Id="R85a30b37af774ae8" /><Relationship Type="http://schemas.openxmlformats.org/officeDocument/2006/relationships/settings" Target="/word/settings.xml" Id="R5adc7744ca984431" /><Relationship Type="http://schemas.openxmlformats.org/officeDocument/2006/relationships/image" Target="/word/media/05a51e60-7414-42f7-bcae-8a8c5780eb49.png" Id="R0325ec312238469d" /></Relationships>
</file>