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73df74cf1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db1ec08ce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Spaldington,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17c59bdff4595" /><Relationship Type="http://schemas.openxmlformats.org/officeDocument/2006/relationships/numbering" Target="/word/numbering.xml" Id="R6e308cd8e213413e" /><Relationship Type="http://schemas.openxmlformats.org/officeDocument/2006/relationships/settings" Target="/word/settings.xml" Id="R7f2802e34dda4bc9" /><Relationship Type="http://schemas.openxmlformats.org/officeDocument/2006/relationships/image" Target="/word/media/92b2480e-c3d2-48ac-af23-9ab77d954a38.png" Id="R4e9db1ec08ce4a9f" /></Relationships>
</file>