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59a866464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b9ac0f5da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Spaunton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17ec369af402f" /><Relationship Type="http://schemas.openxmlformats.org/officeDocument/2006/relationships/numbering" Target="/word/numbering.xml" Id="R8530efd574a9414d" /><Relationship Type="http://schemas.openxmlformats.org/officeDocument/2006/relationships/settings" Target="/word/settings.xml" Id="R5d4bf578b7324411" /><Relationship Type="http://schemas.openxmlformats.org/officeDocument/2006/relationships/image" Target="/word/media/2b2a651e-02af-41f1-b39e-9b3c6d9b3c1b.png" Id="Rb29b9ac0f5da4c8f" /></Relationships>
</file>