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5612a9c62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7c843d2084f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Spittal,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33f59e4bd4aba" /><Relationship Type="http://schemas.openxmlformats.org/officeDocument/2006/relationships/numbering" Target="/word/numbering.xml" Id="R918aa8ddfa7c41ec" /><Relationship Type="http://schemas.openxmlformats.org/officeDocument/2006/relationships/settings" Target="/word/settings.xml" Id="R989f4eadd9b545a5" /><Relationship Type="http://schemas.openxmlformats.org/officeDocument/2006/relationships/image" Target="/word/media/eda58b80-ebec-4e6d-a6bb-4986de45c6c0.png" Id="R5347c843d2084f7f" /></Relationships>
</file>