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510e2dd2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9d54c31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b7590b184a48" /><Relationship Type="http://schemas.openxmlformats.org/officeDocument/2006/relationships/numbering" Target="/word/numbering.xml" Id="Rb018b0832b324615" /><Relationship Type="http://schemas.openxmlformats.org/officeDocument/2006/relationships/settings" Target="/word/settings.xml" Id="R6b6f42622f5d4acb" /><Relationship Type="http://schemas.openxmlformats.org/officeDocument/2006/relationships/image" Target="/word/media/0c0fa650-7785-483e-999b-45054007865d.png" Id="R2c259d54c3114b0b" /></Relationships>
</file>