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cc8ba37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70efef3a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Bottom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0ad9722a499b" /><Relationship Type="http://schemas.openxmlformats.org/officeDocument/2006/relationships/numbering" Target="/word/numbering.xml" Id="Rc7dbad34ec5749f6" /><Relationship Type="http://schemas.openxmlformats.org/officeDocument/2006/relationships/settings" Target="/word/settings.xml" Id="R07e6e13e458845cc" /><Relationship Type="http://schemas.openxmlformats.org/officeDocument/2006/relationships/image" Target="/word/media/24601e76-ccf2-47ff-b1bc-f03bcdda3d6d.png" Id="R4fc70efef3a24e41" /></Relationships>
</file>