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8e45e3b3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eafc299c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8cc3cf1e94a6b" /><Relationship Type="http://schemas.openxmlformats.org/officeDocument/2006/relationships/numbering" Target="/word/numbering.xml" Id="R478d93de11bf404f" /><Relationship Type="http://schemas.openxmlformats.org/officeDocument/2006/relationships/settings" Target="/word/settings.xml" Id="R810cbd0a3ca14e09" /><Relationship Type="http://schemas.openxmlformats.org/officeDocument/2006/relationships/image" Target="/word/media/fe1b948e-e71b-4738-a576-a971ab29126d.png" Id="R2a3aeafc299c47b0" /></Relationships>
</file>