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18727ce6c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438d1a4c0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Sproatley,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f038f2aed42db" /><Relationship Type="http://schemas.openxmlformats.org/officeDocument/2006/relationships/numbering" Target="/word/numbering.xml" Id="Ra5a5406a4bcb4d17" /><Relationship Type="http://schemas.openxmlformats.org/officeDocument/2006/relationships/settings" Target="/word/settings.xml" Id="R501bd5ac7d6d4381" /><Relationship Type="http://schemas.openxmlformats.org/officeDocument/2006/relationships/image" Target="/word/media/511ba926-9d9a-402d-92e0-cb3095af02c3.png" Id="Rd0c438d1a4c04c71" /></Relationships>
</file>